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BDE" w:rsidRDefault="00E758E3" w:rsidP="006C33E6">
      <w:pPr>
        <w:pStyle w:val="NoSpacing"/>
        <w:jc w:val="right"/>
        <w:rPr>
          <w:rFonts w:eastAsiaTheme="majorEastAsia" w:cstheme="majorBidi"/>
          <w:color w:val="808080" w:themeColor="background1" w:themeShade="80"/>
          <w:sz w:val="144"/>
          <w:szCs w:val="144"/>
        </w:rPr>
      </w:pPr>
      <w:r w:rsidRPr="006C33E6">
        <w:rPr>
          <w:noProof/>
          <w:sz w:val="144"/>
          <w:szCs w:val="144"/>
          <w:lang w:eastAsia="en-GB"/>
        </w:rPr>
        <mc:AlternateContent>
          <mc:Choice Requires="wps">
            <w:drawing>
              <wp:anchor distT="0" distB="0" distL="114300" distR="114300" simplePos="0" relativeHeight="251659264" behindDoc="0" locked="0" layoutInCell="1" allowOverlap="1" wp14:anchorId="70D63D09" wp14:editId="65F07F66">
                <wp:simplePos x="0" y="0"/>
                <wp:positionH relativeFrom="column">
                  <wp:posOffset>-457200</wp:posOffset>
                </wp:positionH>
                <wp:positionV relativeFrom="paragraph">
                  <wp:posOffset>-457200</wp:posOffset>
                </wp:positionV>
                <wp:extent cx="1838425" cy="5313145"/>
                <wp:effectExtent l="0" t="0" r="9525" b="1905"/>
                <wp:wrapNone/>
                <wp:docPr id="63" name="Rectangle 63"/>
                <wp:cNvGraphicFramePr/>
                <a:graphic xmlns:a="http://schemas.openxmlformats.org/drawingml/2006/main">
                  <a:graphicData uri="http://schemas.microsoft.com/office/word/2010/wordprocessingShape">
                    <wps:wsp>
                      <wps:cNvSpPr/>
                      <wps:spPr>
                        <a:xfrm>
                          <a:off x="0" y="0"/>
                          <a:ext cx="1838425" cy="5313145"/>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A168F" id="Rectangle 63" o:spid="_x0000_s1026" style="position:absolute;margin-left:-36pt;margin-top:-36pt;width:144.75pt;height:4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" fillcolor="#173b3a" stroked="f" strokeweight="2pt">
                <v:fill color2="#2f6a69" rotate="t" angle="135" colors="0 #173b3a;13107f #265857;1 #2f6a69" focus="100%" type="gradient"/>
              </v:rect>
            </w:pict>
          </mc:Fallback>
        </mc:AlternateContent>
      </w:r>
      <w:r w:rsidR="00183E97">
        <w:rPr>
          <w:rFonts w:eastAsiaTheme="majorEastAsia" w:cstheme="majorBidi"/>
          <w:color w:val="808080" w:themeColor="background1" w:themeShade="80"/>
          <w:sz w:val="144"/>
          <w:szCs w:val="144"/>
        </w:rPr>
        <w:t>Purchase</w:t>
      </w:r>
    </w:p>
    <w:p w:rsidR="00092CEE" w:rsidRPr="006C33E6" w:rsidRDefault="00183E97" w:rsidP="006C33E6">
      <w:pPr>
        <w:pStyle w:val="NoSpacing"/>
        <w:jc w:val="right"/>
        <w:rPr>
          <w:rFonts w:eastAsiaTheme="majorEastAsia" w:cstheme="majorBidi"/>
          <w:color w:val="808080" w:themeColor="background1" w:themeShade="80"/>
          <w:sz w:val="144"/>
          <w:szCs w:val="144"/>
        </w:rPr>
      </w:pPr>
      <w:r>
        <w:rPr>
          <w:rFonts w:eastAsiaTheme="majorEastAsia" w:cstheme="majorBidi"/>
          <w:color w:val="808080" w:themeColor="background1" w:themeShade="80"/>
          <w:sz w:val="144"/>
          <w:szCs w:val="144"/>
        </w:rPr>
        <w:t>Order</w:t>
      </w:r>
    </w:p>
    <w:p w:rsidR="00FF5631" w:rsidRDefault="00FF5631"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sz w:val="24"/>
          <w:szCs w:val="24"/>
          <w:u w:val="single"/>
        </w:rPr>
      </w:pPr>
    </w:p>
    <w:p w:rsidR="00257FE4" w:rsidRDefault="00257FE4" w:rsidP="00E758E3">
      <w:pPr>
        <w:pStyle w:val="NoSpacing"/>
        <w:jc w:val="right"/>
        <w:rPr>
          <w:rFonts w:asciiTheme="minorHAnsi" w:hAnsiTheme="minorHAnsi"/>
          <w:b/>
          <w:sz w:val="24"/>
          <w:szCs w:val="24"/>
          <w:u w:val="single"/>
        </w:rPr>
      </w:pPr>
    </w:p>
    <w:p w:rsidR="00257FE4" w:rsidRDefault="00257FE4" w:rsidP="00E758E3">
      <w:pPr>
        <w:pStyle w:val="NoSpacing"/>
        <w:jc w:val="right"/>
        <w:rPr>
          <w:rFonts w:asciiTheme="minorHAnsi" w:hAnsiTheme="minorHAnsi"/>
          <w:b/>
          <w:sz w:val="24"/>
          <w:szCs w:val="24"/>
          <w:u w:val="single"/>
        </w:rPr>
      </w:pPr>
    </w:p>
    <w:p w:rsidR="00FF5631" w:rsidRDefault="00FF5631" w:rsidP="00E758E3">
      <w:pPr>
        <w:pStyle w:val="NoSpacing"/>
        <w:jc w:val="right"/>
        <w:rPr>
          <w:rFonts w:eastAsiaTheme="majorEastAsia" w:cstheme="majorBidi"/>
          <w:b/>
          <w:color w:val="336665"/>
          <w:sz w:val="28"/>
          <w:szCs w:val="28"/>
        </w:rPr>
      </w:pPr>
    </w:p>
    <w:p w:rsidR="00EC6E82" w:rsidRPr="00EC6E82" w:rsidRDefault="00E758E3" w:rsidP="00E758E3">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E758E3" w:rsidRDefault="00E758E3" w:rsidP="00461B4D">
      <w:pPr>
        <w:pStyle w:val="NoSpacing"/>
        <w:jc w:val="center"/>
        <w:rPr>
          <w:rFonts w:asciiTheme="minorHAnsi" w:hAnsiTheme="minorHAnsi"/>
          <w:b/>
          <w:sz w:val="24"/>
          <w:szCs w:val="28"/>
          <w:u w:val="single"/>
        </w:rPr>
      </w:pPr>
    </w:p>
    <w:p w:rsidR="00257FE4" w:rsidRDefault="00257FE4" w:rsidP="00461B4D">
      <w:pPr>
        <w:pStyle w:val="NoSpacing"/>
        <w:jc w:val="center"/>
        <w:rPr>
          <w:rFonts w:asciiTheme="minorHAnsi" w:hAnsiTheme="minorHAnsi"/>
          <w:b/>
          <w:sz w:val="24"/>
          <w:szCs w:val="28"/>
          <w:u w:val="single"/>
        </w:rPr>
      </w:pPr>
    </w:p>
    <w:p w:rsidR="00257FE4" w:rsidRDefault="00257FE4" w:rsidP="00461B4D">
      <w:pPr>
        <w:pStyle w:val="NoSpacing"/>
        <w:jc w:val="center"/>
        <w:rPr>
          <w:rFonts w:asciiTheme="minorHAnsi" w:hAnsiTheme="minorHAnsi"/>
          <w:b/>
          <w:sz w:val="24"/>
          <w:szCs w:val="28"/>
          <w:u w:val="single"/>
        </w:rPr>
      </w:pPr>
    </w:p>
    <w:p w:rsidR="00257FE4" w:rsidRDefault="00257FE4" w:rsidP="00461B4D">
      <w:pPr>
        <w:pStyle w:val="NoSpacing"/>
        <w:jc w:val="center"/>
        <w:rPr>
          <w:rFonts w:asciiTheme="minorHAnsi" w:hAnsiTheme="minorHAnsi"/>
          <w:b/>
          <w:sz w:val="24"/>
          <w:szCs w:val="28"/>
          <w:u w:val="single"/>
        </w:rPr>
      </w:pPr>
    </w:p>
    <w:p w:rsidR="00E758E3" w:rsidRDefault="00E758E3" w:rsidP="00E758E3">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drawing>
          <wp:inline distT="0" distB="0" distL="0" distR="0" wp14:anchorId="2E4B20DB" wp14:editId="13383393">
            <wp:extent cx="20485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890270"/>
                    </a:xfrm>
                    <a:prstGeom prst="rect">
                      <a:avLst/>
                    </a:prstGeom>
                    <a:noFill/>
                  </pic:spPr>
                </pic:pic>
              </a:graphicData>
            </a:graphic>
          </wp:inline>
        </w:drawing>
      </w:r>
    </w:p>
    <w:p w:rsidR="007A0E3F" w:rsidRDefault="00183E97" w:rsidP="00183E97">
      <w:pPr>
        <w:pStyle w:val="NoSpacing"/>
        <w:rPr>
          <w:rFonts w:asciiTheme="minorHAnsi" w:hAnsiTheme="minorHAnsi"/>
          <w:b/>
          <w:sz w:val="48"/>
          <w:szCs w:val="48"/>
        </w:rPr>
      </w:pPr>
      <w:r>
        <w:rPr>
          <w:rFonts w:asciiTheme="minorHAnsi" w:hAnsiTheme="minorHAnsi"/>
          <w:b/>
          <w:sz w:val="48"/>
          <w:szCs w:val="48"/>
        </w:rPr>
        <w:lastRenderedPageBreak/>
        <w:t>PURCHASE ORDER</w:t>
      </w:r>
    </w:p>
    <w:p w:rsidR="006C33E6" w:rsidRDefault="006C33E6" w:rsidP="006C33E6">
      <w:pPr>
        <w:pStyle w:val="NoSpacing"/>
        <w:jc w:val="center"/>
        <w:rPr>
          <w:rFonts w:asciiTheme="minorHAnsi" w:hAnsiTheme="minorHAnsi"/>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1"/>
        <w:gridCol w:w="4252"/>
        <w:gridCol w:w="5318"/>
      </w:tblGrid>
      <w:tr w:rsidR="00183E97" w:rsidTr="00551C4C">
        <w:trPr>
          <w:trHeight w:val="81"/>
        </w:trPr>
        <w:tc>
          <w:tcPr>
            <w:tcW w:w="1101" w:type="dxa"/>
            <w:shd w:val="clear" w:color="auto" w:fill="F2F2F2" w:themeFill="background1" w:themeFillShade="F2"/>
          </w:tcPr>
          <w:p w:rsidR="00183E97" w:rsidRPr="006C33E6" w:rsidRDefault="00183E97" w:rsidP="006C33E6">
            <w:pPr>
              <w:pStyle w:val="NoSpacing"/>
              <w:rPr>
                <w:rFonts w:asciiTheme="minorHAnsi" w:hAnsiTheme="minorHAnsi"/>
                <w:sz w:val="20"/>
                <w:szCs w:val="20"/>
              </w:rPr>
            </w:pPr>
            <w:r>
              <w:rPr>
                <w:rFonts w:asciiTheme="minorHAnsi" w:hAnsiTheme="minorHAnsi"/>
                <w:sz w:val="20"/>
                <w:szCs w:val="20"/>
              </w:rPr>
              <w:t>REF:</w:t>
            </w:r>
          </w:p>
        </w:tc>
        <w:tc>
          <w:tcPr>
            <w:tcW w:w="4252" w:type="dxa"/>
            <w:shd w:val="clear" w:color="auto" w:fill="F2F2F2" w:themeFill="background1" w:themeFillShade="F2"/>
          </w:tcPr>
          <w:p w:rsidR="00183E97" w:rsidRPr="006C33E6" w:rsidRDefault="00183E97" w:rsidP="006C33E6">
            <w:pPr>
              <w:pStyle w:val="NoSpacing"/>
              <w:rPr>
                <w:rFonts w:asciiTheme="minorHAnsi" w:hAnsiTheme="minorHAnsi"/>
                <w:sz w:val="20"/>
                <w:szCs w:val="20"/>
              </w:rPr>
            </w:pPr>
          </w:p>
        </w:tc>
        <w:tc>
          <w:tcPr>
            <w:tcW w:w="5318" w:type="dxa"/>
            <w:vMerge w:val="restart"/>
            <w:shd w:val="clear" w:color="auto" w:fill="F2F2F2" w:themeFill="background1" w:themeFillShade="F2"/>
          </w:tcPr>
          <w:p w:rsidR="00183E97" w:rsidRDefault="00183E97" w:rsidP="006C33E6">
            <w:pPr>
              <w:pStyle w:val="NoSpacing"/>
              <w:rPr>
                <w:rFonts w:asciiTheme="minorHAnsi" w:hAnsiTheme="minorHAnsi"/>
                <w:sz w:val="20"/>
                <w:szCs w:val="20"/>
              </w:rPr>
            </w:pPr>
            <w:r>
              <w:rPr>
                <w:rFonts w:asciiTheme="minorHAnsi" w:hAnsiTheme="minorHAnsi"/>
                <w:sz w:val="20"/>
                <w:szCs w:val="20"/>
              </w:rPr>
              <w:t>YOUR COMPANY ADDRESS</w:t>
            </w:r>
          </w:p>
          <w:p w:rsidR="00183E97" w:rsidRDefault="00183E97" w:rsidP="006C33E6">
            <w:pPr>
              <w:pStyle w:val="NoSpacing"/>
              <w:rPr>
                <w:rFonts w:asciiTheme="minorHAnsi" w:hAnsiTheme="minorHAnsi"/>
                <w:sz w:val="20"/>
                <w:szCs w:val="20"/>
              </w:rPr>
            </w:pPr>
            <w:r>
              <w:rPr>
                <w:rFonts w:asciiTheme="minorHAnsi" w:hAnsiTheme="minorHAnsi"/>
                <w:sz w:val="20"/>
                <w:szCs w:val="20"/>
              </w:rPr>
              <w:t xml:space="preserve">YOUR COMPANY TELEPHONE NUMBER </w:t>
            </w:r>
          </w:p>
          <w:p w:rsidR="00183E97" w:rsidRDefault="00183E97" w:rsidP="006C33E6">
            <w:pPr>
              <w:pStyle w:val="NoSpacing"/>
              <w:rPr>
                <w:rFonts w:asciiTheme="minorHAnsi" w:hAnsiTheme="minorHAnsi"/>
                <w:sz w:val="20"/>
                <w:szCs w:val="20"/>
              </w:rPr>
            </w:pPr>
            <w:r>
              <w:rPr>
                <w:rFonts w:asciiTheme="minorHAnsi" w:hAnsiTheme="minorHAnsi"/>
                <w:sz w:val="20"/>
                <w:szCs w:val="20"/>
              </w:rPr>
              <w:t>YOUR COMPANY EMAIL ADDRESS</w:t>
            </w:r>
          </w:p>
          <w:p w:rsidR="00183E97" w:rsidRPr="006C33E6" w:rsidRDefault="00183E97" w:rsidP="006C33E6">
            <w:pPr>
              <w:pStyle w:val="NoSpacing"/>
              <w:rPr>
                <w:rFonts w:asciiTheme="minorHAnsi" w:hAnsiTheme="minorHAnsi"/>
                <w:sz w:val="20"/>
                <w:szCs w:val="20"/>
              </w:rPr>
            </w:pPr>
          </w:p>
        </w:tc>
      </w:tr>
      <w:tr w:rsidR="00183E97" w:rsidRPr="006C33E6" w:rsidTr="00551C4C">
        <w:trPr>
          <w:trHeight w:val="1685"/>
        </w:trPr>
        <w:tc>
          <w:tcPr>
            <w:tcW w:w="5353" w:type="dxa"/>
            <w:gridSpan w:val="2"/>
            <w:shd w:val="clear" w:color="auto" w:fill="F2F2F2" w:themeFill="background1" w:themeFillShade="F2"/>
          </w:tcPr>
          <w:p w:rsidR="00183E97" w:rsidRDefault="00183E97" w:rsidP="004A605C">
            <w:pPr>
              <w:pStyle w:val="NoSpacing"/>
              <w:rPr>
                <w:rFonts w:asciiTheme="minorHAnsi" w:hAnsiTheme="minorHAnsi"/>
                <w:sz w:val="20"/>
                <w:szCs w:val="20"/>
              </w:rPr>
            </w:pPr>
            <w:r>
              <w:rPr>
                <w:rFonts w:asciiTheme="minorHAnsi" w:hAnsiTheme="minorHAnsi"/>
                <w:sz w:val="20"/>
                <w:szCs w:val="20"/>
              </w:rPr>
              <w:t>SUPPLIER:</w:t>
            </w:r>
          </w:p>
          <w:p w:rsidR="00183E97" w:rsidRPr="006C33E6" w:rsidRDefault="00183E97" w:rsidP="004A605C">
            <w:pPr>
              <w:pStyle w:val="NoSpacing"/>
              <w:rPr>
                <w:rFonts w:asciiTheme="minorHAnsi" w:hAnsiTheme="minorHAnsi"/>
                <w:sz w:val="20"/>
                <w:szCs w:val="20"/>
              </w:rPr>
            </w:pPr>
          </w:p>
        </w:tc>
        <w:tc>
          <w:tcPr>
            <w:tcW w:w="5318" w:type="dxa"/>
            <w:vMerge/>
            <w:shd w:val="clear" w:color="auto" w:fill="F2F2F2" w:themeFill="background1" w:themeFillShade="F2"/>
          </w:tcPr>
          <w:p w:rsidR="00183E97" w:rsidRPr="006C33E6" w:rsidRDefault="00183E97" w:rsidP="004A605C">
            <w:pPr>
              <w:pStyle w:val="NoSpacing"/>
              <w:rPr>
                <w:rFonts w:asciiTheme="minorHAnsi" w:hAnsiTheme="minorHAnsi"/>
                <w:sz w:val="20"/>
                <w:szCs w:val="20"/>
              </w:rPr>
            </w:pPr>
          </w:p>
        </w:tc>
      </w:tr>
    </w:tbl>
    <w:p w:rsidR="006C33E6" w:rsidRDefault="006C33E6" w:rsidP="006C33E6">
      <w:pPr>
        <w:pStyle w:val="NoSpacing"/>
        <w:rPr>
          <w:rFonts w:asciiTheme="minorHAnsi" w:hAnsiTheme="minorHAnsi"/>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3390"/>
        <w:gridCol w:w="1855"/>
        <w:gridCol w:w="3487"/>
      </w:tblGrid>
      <w:tr w:rsidR="00183E97" w:rsidTr="00183E97">
        <w:tc>
          <w:tcPr>
            <w:tcW w:w="1951" w:type="dxa"/>
            <w:shd w:val="clear" w:color="auto" w:fill="F2F2F2" w:themeFill="background1" w:themeFillShade="F2"/>
          </w:tcPr>
          <w:p w:rsidR="00183E97" w:rsidRPr="00183E97" w:rsidRDefault="00183E97" w:rsidP="006C33E6">
            <w:pPr>
              <w:pStyle w:val="NoSpacing"/>
              <w:rPr>
                <w:rFonts w:asciiTheme="minorHAnsi" w:hAnsiTheme="minorHAnsi"/>
                <w:sz w:val="20"/>
                <w:szCs w:val="20"/>
              </w:rPr>
            </w:pPr>
            <w:r w:rsidRPr="00183E97">
              <w:rPr>
                <w:rFonts w:asciiTheme="minorHAnsi" w:hAnsiTheme="minorHAnsi"/>
                <w:sz w:val="20"/>
                <w:szCs w:val="20"/>
              </w:rPr>
              <w:t>Order Date:</w:t>
            </w:r>
          </w:p>
        </w:tc>
        <w:tc>
          <w:tcPr>
            <w:tcW w:w="3390" w:type="dxa"/>
            <w:shd w:val="clear" w:color="auto" w:fill="F2F2F2" w:themeFill="background1" w:themeFillShade="F2"/>
          </w:tcPr>
          <w:p w:rsidR="00183E97" w:rsidRPr="00183E97" w:rsidRDefault="00183E97" w:rsidP="006C33E6">
            <w:pPr>
              <w:pStyle w:val="NoSpacing"/>
              <w:rPr>
                <w:rFonts w:asciiTheme="minorHAnsi" w:hAnsiTheme="minorHAnsi"/>
                <w:sz w:val="20"/>
                <w:szCs w:val="20"/>
              </w:rPr>
            </w:pPr>
          </w:p>
        </w:tc>
        <w:tc>
          <w:tcPr>
            <w:tcW w:w="1855" w:type="dxa"/>
            <w:shd w:val="clear" w:color="auto" w:fill="F2F2F2" w:themeFill="background1" w:themeFillShade="F2"/>
          </w:tcPr>
          <w:p w:rsidR="00183E97" w:rsidRPr="00183E97" w:rsidRDefault="00183E97" w:rsidP="006C33E6">
            <w:pPr>
              <w:pStyle w:val="NoSpacing"/>
              <w:rPr>
                <w:rFonts w:asciiTheme="minorHAnsi" w:hAnsiTheme="minorHAnsi"/>
                <w:sz w:val="20"/>
                <w:szCs w:val="20"/>
              </w:rPr>
            </w:pPr>
            <w:r>
              <w:rPr>
                <w:rFonts w:asciiTheme="minorHAnsi" w:hAnsiTheme="minorHAnsi"/>
                <w:sz w:val="20"/>
                <w:szCs w:val="20"/>
              </w:rPr>
              <w:t>Client Tel/Fax:</w:t>
            </w:r>
          </w:p>
        </w:tc>
        <w:tc>
          <w:tcPr>
            <w:tcW w:w="3487" w:type="dxa"/>
            <w:shd w:val="clear" w:color="auto" w:fill="F2F2F2" w:themeFill="background1" w:themeFillShade="F2"/>
          </w:tcPr>
          <w:p w:rsidR="00183E97" w:rsidRPr="00183E97" w:rsidRDefault="00183E97" w:rsidP="006C33E6">
            <w:pPr>
              <w:pStyle w:val="NoSpacing"/>
              <w:rPr>
                <w:rFonts w:asciiTheme="minorHAnsi" w:hAnsiTheme="minorHAnsi"/>
                <w:sz w:val="20"/>
                <w:szCs w:val="20"/>
              </w:rPr>
            </w:pPr>
          </w:p>
        </w:tc>
      </w:tr>
    </w:tbl>
    <w:p w:rsidR="00092CEE" w:rsidRDefault="00092CEE" w:rsidP="006C33E6">
      <w:pPr>
        <w:pStyle w:val="NoSpacing"/>
        <w:rPr>
          <w:rFonts w:asciiTheme="minorHAnsi" w:hAnsiTheme="minorHAnsi"/>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02"/>
        <w:gridCol w:w="1413"/>
        <w:gridCol w:w="1549"/>
      </w:tblGrid>
      <w:tr w:rsidR="00183E97" w:rsidTr="00183E97">
        <w:trPr>
          <w:trHeight w:val="491"/>
        </w:trPr>
        <w:tc>
          <w:tcPr>
            <w:tcW w:w="7702" w:type="dxa"/>
            <w:shd w:val="clear" w:color="auto" w:fill="A6A6A6" w:themeFill="background1" w:themeFillShade="A6"/>
          </w:tcPr>
          <w:p w:rsidR="00183E97" w:rsidRPr="006C33E6" w:rsidRDefault="00183E97" w:rsidP="006C33E6">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ORDER DESCRIPTION INCLUDING ITEM CODE</w:t>
            </w:r>
          </w:p>
        </w:tc>
        <w:tc>
          <w:tcPr>
            <w:tcW w:w="1413" w:type="dxa"/>
            <w:shd w:val="clear" w:color="auto" w:fill="A6A6A6" w:themeFill="background1" w:themeFillShade="A6"/>
          </w:tcPr>
          <w:p w:rsidR="00183E97" w:rsidRPr="006C33E6" w:rsidRDefault="00183E97" w:rsidP="006C33E6">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Quantity</w:t>
            </w:r>
          </w:p>
        </w:tc>
        <w:tc>
          <w:tcPr>
            <w:tcW w:w="1549" w:type="dxa"/>
            <w:shd w:val="clear" w:color="auto" w:fill="A6A6A6" w:themeFill="background1" w:themeFillShade="A6"/>
          </w:tcPr>
          <w:p w:rsidR="00183E97" w:rsidRPr="006C33E6" w:rsidRDefault="00183E97" w:rsidP="00183E97">
            <w:pPr>
              <w:pStyle w:val="NoSpacing"/>
              <w:rPr>
                <w:rFonts w:asciiTheme="minorHAnsi" w:hAnsiTheme="minorHAnsi"/>
                <w:b/>
                <w:color w:val="FFFFFF" w:themeColor="background1"/>
                <w:sz w:val="20"/>
                <w:szCs w:val="20"/>
              </w:rPr>
            </w:pPr>
            <w:r w:rsidRPr="006C33E6">
              <w:rPr>
                <w:rFonts w:asciiTheme="minorHAnsi" w:hAnsiTheme="minorHAnsi"/>
                <w:b/>
                <w:color w:val="FFFFFF" w:themeColor="background1"/>
                <w:sz w:val="20"/>
                <w:szCs w:val="20"/>
              </w:rPr>
              <w:t>£</w:t>
            </w:r>
            <w:r>
              <w:rPr>
                <w:rFonts w:asciiTheme="minorHAnsi" w:hAnsiTheme="minorHAnsi"/>
                <w:b/>
                <w:color w:val="FFFFFF" w:themeColor="background1"/>
                <w:sz w:val="20"/>
                <w:szCs w:val="20"/>
              </w:rPr>
              <w:t xml:space="preserve"> NET COST</w:t>
            </w: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23"/>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rPr>
          <w:trHeight w:val="238"/>
        </w:trPr>
        <w:tc>
          <w:tcPr>
            <w:tcW w:w="7702" w:type="dxa"/>
            <w:tcBorders>
              <w:bottom w:val="single" w:sz="4" w:space="0" w:color="FFFFFF" w:themeColor="background1"/>
            </w:tcBorders>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413" w:type="dxa"/>
            <w:tcBorders>
              <w:bottom w:val="single" w:sz="4" w:space="0" w:color="FFFFFF" w:themeColor="background1"/>
            </w:tcBorders>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c>
          <w:tcPr>
            <w:tcW w:w="1549" w:type="dxa"/>
            <w:tcBorders>
              <w:bottom w:val="single" w:sz="4" w:space="0" w:color="FFFFFF" w:themeColor="background1"/>
            </w:tcBorders>
            <w:shd w:val="clear" w:color="auto" w:fill="F2F2F2" w:themeFill="background1" w:themeFillShade="F2"/>
          </w:tcPr>
          <w:p w:rsidR="00183E97" w:rsidRPr="00092CEE" w:rsidRDefault="00183E97" w:rsidP="006C33E6">
            <w:pPr>
              <w:pStyle w:val="NoSpacing"/>
              <w:rPr>
                <w:rFonts w:asciiTheme="minorHAnsi" w:hAnsiTheme="minorHAnsi"/>
                <w:sz w:val="20"/>
                <w:szCs w:val="20"/>
              </w:rPr>
            </w:pPr>
          </w:p>
        </w:tc>
      </w:tr>
      <w:tr w:rsidR="00183E97"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r>
      <w:tr w:rsidR="00183E97"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83E97" w:rsidRPr="00092CEE" w:rsidRDefault="00183E97"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18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C2DEC" w:rsidRPr="00092CEE" w:rsidRDefault="003C2DEC" w:rsidP="004A605C">
            <w:pPr>
              <w:pStyle w:val="NoSpacing"/>
              <w:rPr>
                <w:rFonts w:asciiTheme="minorHAnsi" w:hAnsiTheme="minorHAnsi"/>
                <w:sz w:val="20"/>
                <w:szCs w:val="20"/>
              </w:rPr>
            </w:pPr>
          </w:p>
        </w:tc>
      </w:tr>
      <w:tr w:rsidR="003C2DEC" w:rsidTr="0054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8"/>
        </w:trPr>
        <w:tc>
          <w:tcPr>
            <w:tcW w:w="91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3C2DEC" w:rsidRDefault="003C2DEC" w:rsidP="004A605C">
            <w:pPr>
              <w:pStyle w:val="NoSpacing"/>
              <w:rPr>
                <w:rFonts w:asciiTheme="minorHAnsi" w:hAnsiTheme="minorHAnsi"/>
                <w:i/>
                <w:sz w:val="20"/>
                <w:szCs w:val="20"/>
              </w:rPr>
            </w:pPr>
            <w:r>
              <w:rPr>
                <w:rFonts w:asciiTheme="minorHAnsi" w:hAnsiTheme="minorHAnsi"/>
                <w:sz w:val="20"/>
                <w:szCs w:val="20"/>
              </w:rPr>
              <w:t xml:space="preserve">Day Delivery Required:     </w:t>
            </w:r>
            <w:r w:rsidRPr="003C2DEC">
              <w:rPr>
                <w:rFonts w:asciiTheme="minorHAnsi" w:hAnsiTheme="minorHAnsi"/>
                <w:b/>
                <w:sz w:val="20"/>
                <w:szCs w:val="20"/>
              </w:rPr>
              <w:t xml:space="preserve">M </w:t>
            </w:r>
            <w:r>
              <w:rPr>
                <w:rFonts w:asciiTheme="minorHAnsi" w:hAnsiTheme="minorHAnsi"/>
                <w:b/>
                <w:sz w:val="20"/>
                <w:szCs w:val="20"/>
              </w:rPr>
              <w:t xml:space="preserve">  </w:t>
            </w:r>
            <w:r w:rsidRPr="003C2DEC">
              <w:rPr>
                <w:rFonts w:asciiTheme="minorHAnsi" w:hAnsiTheme="minorHAnsi"/>
                <w:b/>
                <w:sz w:val="20"/>
                <w:szCs w:val="20"/>
              </w:rPr>
              <w:t xml:space="preserve">  T</w:t>
            </w:r>
            <w:r>
              <w:rPr>
                <w:rFonts w:asciiTheme="minorHAnsi" w:hAnsiTheme="minorHAnsi"/>
                <w:b/>
                <w:sz w:val="20"/>
                <w:szCs w:val="20"/>
              </w:rPr>
              <w:t xml:space="preserve">  </w:t>
            </w:r>
            <w:r w:rsidRPr="003C2DEC">
              <w:rPr>
                <w:rFonts w:asciiTheme="minorHAnsi" w:hAnsiTheme="minorHAnsi"/>
                <w:b/>
                <w:sz w:val="20"/>
                <w:szCs w:val="20"/>
              </w:rPr>
              <w:t xml:space="preserve">   W </w:t>
            </w:r>
            <w:r>
              <w:rPr>
                <w:rFonts w:asciiTheme="minorHAnsi" w:hAnsiTheme="minorHAnsi"/>
                <w:b/>
                <w:sz w:val="20"/>
                <w:szCs w:val="20"/>
              </w:rPr>
              <w:t xml:space="preserve">  </w:t>
            </w:r>
            <w:r w:rsidRPr="003C2DEC">
              <w:rPr>
                <w:rFonts w:asciiTheme="minorHAnsi" w:hAnsiTheme="minorHAnsi"/>
                <w:b/>
                <w:sz w:val="20"/>
                <w:szCs w:val="20"/>
              </w:rPr>
              <w:t xml:space="preserve">  T</w:t>
            </w:r>
            <w:r>
              <w:rPr>
                <w:rFonts w:asciiTheme="minorHAnsi" w:hAnsiTheme="minorHAnsi"/>
                <w:b/>
                <w:sz w:val="20"/>
                <w:szCs w:val="20"/>
              </w:rPr>
              <w:t xml:space="preserve">  </w:t>
            </w:r>
            <w:r w:rsidRPr="003C2DEC">
              <w:rPr>
                <w:rFonts w:asciiTheme="minorHAnsi" w:hAnsiTheme="minorHAnsi"/>
                <w:b/>
                <w:sz w:val="20"/>
                <w:szCs w:val="20"/>
              </w:rPr>
              <w:t xml:space="preserve">   F</w:t>
            </w:r>
            <w:r>
              <w:rPr>
                <w:rFonts w:asciiTheme="minorHAnsi" w:hAnsiTheme="minorHAnsi"/>
                <w:b/>
                <w:sz w:val="20"/>
                <w:szCs w:val="20"/>
              </w:rPr>
              <w:t xml:space="preserve">  </w:t>
            </w:r>
            <w:r w:rsidRPr="003C2DEC">
              <w:rPr>
                <w:rFonts w:asciiTheme="minorHAnsi" w:hAnsiTheme="minorHAnsi"/>
                <w:b/>
                <w:sz w:val="20"/>
                <w:szCs w:val="20"/>
              </w:rPr>
              <w:t xml:space="preserve">   S</w:t>
            </w:r>
            <w:r>
              <w:rPr>
                <w:rFonts w:asciiTheme="minorHAnsi" w:hAnsiTheme="minorHAnsi"/>
                <w:b/>
                <w:sz w:val="20"/>
                <w:szCs w:val="20"/>
              </w:rPr>
              <w:t xml:space="preserve">  </w:t>
            </w:r>
            <w:r w:rsidRPr="003C2DEC">
              <w:rPr>
                <w:rFonts w:asciiTheme="minorHAnsi" w:hAnsiTheme="minorHAnsi"/>
                <w:b/>
                <w:sz w:val="20"/>
                <w:szCs w:val="20"/>
              </w:rPr>
              <w:t xml:space="preserve">   S</w:t>
            </w:r>
            <w:r>
              <w:rPr>
                <w:rFonts w:asciiTheme="minorHAnsi" w:hAnsiTheme="minorHAnsi"/>
                <w:b/>
                <w:sz w:val="20"/>
                <w:szCs w:val="20"/>
              </w:rPr>
              <w:t xml:space="preserve">     </w:t>
            </w:r>
            <w:r w:rsidRPr="003C2DEC">
              <w:rPr>
                <w:rFonts w:asciiTheme="minorHAnsi" w:hAnsiTheme="minorHAnsi"/>
                <w:i/>
                <w:sz w:val="20"/>
                <w:szCs w:val="20"/>
              </w:rPr>
              <w:t xml:space="preserve">(Circle required day) </w:t>
            </w:r>
          </w:p>
          <w:p w:rsidR="003C2DEC" w:rsidRPr="00092CEE" w:rsidRDefault="003C2DEC" w:rsidP="004A605C">
            <w:pPr>
              <w:pStyle w:val="NoSpacing"/>
              <w:rPr>
                <w:rFonts w:asciiTheme="minorHAnsi" w:hAnsiTheme="minorHAnsi"/>
                <w:sz w:val="20"/>
                <w:szCs w:val="20"/>
              </w:rPr>
            </w:pPr>
            <w:r>
              <w:rPr>
                <w:rFonts w:asciiTheme="minorHAnsi" w:hAnsiTheme="minorHAnsi"/>
                <w:sz w:val="20"/>
                <w:szCs w:val="20"/>
              </w:rPr>
              <w:t>Additional Notes:</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3C2DEC" w:rsidRPr="00092CEE" w:rsidRDefault="003C2DEC" w:rsidP="004A605C">
            <w:pPr>
              <w:pStyle w:val="NoSpacing"/>
              <w:rPr>
                <w:rFonts w:asciiTheme="minorHAnsi" w:hAnsiTheme="minorHAnsi"/>
                <w:sz w:val="20"/>
                <w:szCs w:val="20"/>
              </w:rPr>
            </w:pPr>
          </w:p>
        </w:tc>
      </w:tr>
      <w:tr w:rsidR="003C2DEC" w:rsidTr="0074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1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3C2DEC" w:rsidRDefault="003C2DEC" w:rsidP="003C2DEC">
            <w:pPr>
              <w:pStyle w:val="NoSpacing"/>
              <w:jc w:val="right"/>
              <w:rPr>
                <w:rFonts w:asciiTheme="minorHAnsi" w:hAnsiTheme="minorHAnsi"/>
                <w:b/>
                <w:color w:val="FFFFFF" w:themeColor="background1"/>
                <w:sz w:val="20"/>
                <w:szCs w:val="20"/>
              </w:rPr>
            </w:pPr>
            <w:r>
              <w:rPr>
                <w:rFonts w:asciiTheme="minorHAnsi" w:hAnsiTheme="minorHAnsi"/>
                <w:b/>
                <w:color w:val="FFFFFF" w:themeColor="background1"/>
                <w:sz w:val="20"/>
                <w:szCs w:val="20"/>
              </w:rPr>
              <w:t xml:space="preserve">VAT </w:t>
            </w:r>
            <w:r w:rsidRPr="003C2DEC">
              <w:rPr>
                <w:rFonts w:asciiTheme="minorHAnsi" w:hAnsiTheme="minorHAnsi"/>
                <w:i/>
                <w:color w:val="FFFFFF" w:themeColor="background1"/>
                <w:sz w:val="20"/>
                <w:szCs w:val="20"/>
              </w:rPr>
              <w:t>(Where applicable)</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3C2DEC" w:rsidRDefault="003C2DEC" w:rsidP="004A605C">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w:t>
            </w:r>
          </w:p>
        </w:tc>
      </w:tr>
      <w:tr w:rsidR="003C2DEC" w:rsidTr="0074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1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3C2DEC" w:rsidRPr="00092CEE" w:rsidRDefault="003C2DEC" w:rsidP="003C2DEC">
            <w:pPr>
              <w:pStyle w:val="NoSpacing"/>
              <w:jc w:val="right"/>
              <w:rPr>
                <w:rFonts w:asciiTheme="minorHAnsi" w:hAnsiTheme="minorHAnsi"/>
                <w:b/>
                <w:color w:val="FFFFFF" w:themeColor="background1"/>
                <w:sz w:val="20"/>
                <w:szCs w:val="20"/>
              </w:rPr>
            </w:pPr>
            <w:r>
              <w:rPr>
                <w:rFonts w:asciiTheme="minorHAnsi" w:hAnsiTheme="minorHAnsi"/>
                <w:b/>
                <w:color w:val="FFFFFF" w:themeColor="background1"/>
                <w:sz w:val="20"/>
                <w:szCs w:val="20"/>
              </w:rPr>
              <w:t>TOTAL COSTS OF ITEMS ORDERED</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3C2DEC" w:rsidRPr="00092CEE" w:rsidRDefault="003C2DEC" w:rsidP="004A605C">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w:t>
            </w:r>
          </w:p>
        </w:tc>
      </w:tr>
    </w:tbl>
    <w:p w:rsidR="006C33E6" w:rsidRDefault="006C33E6" w:rsidP="006C33E6">
      <w:pPr>
        <w:pStyle w:val="NoSpacing"/>
        <w:rPr>
          <w:rFonts w:asciiTheme="minorHAnsi" w:hAnsiTheme="minorHAnsi"/>
          <w:b/>
          <w:sz w:val="20"/>
          <w:szCs w:val="20"/>
        </w:rPr>
      </w:pPr>
    </w:p>
    <w:p w:rsidR="00092CEE" w:rsidRPr="006C33E6" w:rsidRDefault="00092CEE" w:rsidP="006C33E6">
      <w:pPr>
        <w:pStyle w:val="NoSpacing"/>
        <w:rPr>
          <w:rFonts w:asciiTheme="minorHAnsi" w:hAnsiTheme="minorHAnsi"/>
          <w:b/>
          <w:sz w:val="20"/>
          <w:szCs w:val="20"/>
        </w:rPr>
      </w:pPr>
    </w:p>
    <w:p w:rsidR="00092CEE" w:rsidRDefault="00551C4C" w:rsidP="007A0E3F">
      <w:pPr>
        <w:widowControl w:val="0"/>
        <w:rPr>
          <w:lang w:val="en-US"/>
        </w:rPr>
      </w:pPr>
      <w:r>
        <w:rPr>
          <w:lang w:val="en-US"/>
        </w:rPr>
        <w:t>Signature: ……………………………………………………………………</w:t>
      </w:r>
    </w:p>
    <w:p w:rsidR="00092CEE" w:rsidRDefault="00551C4C" w:rsidP="007A0E3F">
      <w:pPr>
        <w:widowControl w:val="0"/>
        <w:rPr>
          <w:lang w:val="en-US"/>
        </w:rPr>
      </w:pPr>
      <w:r>
        <w:rPr>
          <w:lang w:val="en-US"/>
        </w:rPr>
        <w:t>Date: …………........</w:t>
      </w:r>
    </w:p>
    <w:p w:rsidR="00551C4C" w:rsidRDefault="00551C4C" w:rsidP="007A0E3F">
      <w:pPr>
        <w:widowControl w:val="0"/>
        <w:rPr>
          <w:lang w:val="en-US"/>
        </w:rPr>
      </w:pPr>
      <w:r>
        <w:rPr>
          <w:lang w:val="en-US"/>
        </w:rPr>
        <w:t>Please quote the above Purchase Order Reference Number on all invoices.</w:t>
      </w:r>
    </w:p>
    <w:p w:rsidR="007A0E3F" w:rsidRPr="007A0E3F" w:rsidRDefault="007A0E3F" w:rsidP="007A0E3F">
      <w:pPr>
        <w:widowControl w:val="0"/>
        <w:rPr>
          <w:sz w:val="16"/>
          <w:szCs w:val="16"/>
          <w:lang w:val="en-US"/>
        </w:rPr>
      </w:pPr>
      <w:r w:rsidRPr="007A0E3F">
        <w:rPr>
          <w:sz w:val="16"/>
          <w:szCs w:val="16"/>
          <w:lang w:val="en-US"/>
        </w:rPr>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sidR="0046334D">
        <w:rPr>
          <w:sz w:val="16"/>
          <w:szCs w:val="16"/>
          <w:lang w:val="en-US"/>
        </w:rPr>
        <w:t xml:space="preserve"> guidance only. Copyright © </w:t>
      </w:r>
      <w:r w:rsidRPr="007A0E3F">
        <w:rPr>
          <w:sz w:val="16"/>
          <w:szCs w:val="16"/>
          <w:lang w:val="en-US"/>
        </w:rPr>
        <w:t xml:space="preserve"> Onecall Hospitality </w:t>
      </w:r>
      <w:bookmarkStart w:id="0" w:name="_GoBack"/>
      <w:bookmarkEnd w:id="0"/>
      <w:r w:rsidRPr="007A0E3F">
        <w:rPr>
          <w:sz w:val="16"/>
          <w:szCs w:val="16"/>
          <w:lang w:val="en-US"/>
        </w:rPr>
        <w:t xml:space="preserve"> www.onecallhospitality.com</w:t>
      </w:r>
    </w:p>
    <w:p w:rsidR="007A0E3F" w:rsidRPr="007A0E3F" w:rsidRDefault="003C2DEC" w:rsidP="007A0E3F">
      <w:pPr>
        <w:widowControl w:val="0"/>
        <w:rPr>
          <w:sz w:val="16"/>
          <w:szCs w:val="16"/>
        </w:rPr>
      </w:pPr>
      <w:r>
        <w:rPr>
          <w:sz w:val="16"/>
          <w:szCs w:val="16"/>
          <w:lang w:val="en-US"/>
        </w:rPr>
        <w:t>Document Ref: OCH_PO</w:t>
      </w:r>
      <w:r w:rsidR="007A0E3F" w:rsidRPr="007A0E3F">
        <w:rPr>
          <w:sz w:val="16"/>
          <w:szCs w:val="16"/>
          <w:lang w:val="en-US"/>
        </w:rPr>
        <w:t>267</w:t>
      </w:r>
    </w:p>
    <w:sectPr w:rsidR="007A0E3F" w:rsidRPr="007A0E3F" w:rsidSect="00FF5631">
      <w:type w:val="continuous"/>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CA9" w:rsidRDefault="002B3CA9" w:rsidP="00183E97">
      <w:pPr>
        <w:spacing w:after="0" w:line="240" w:lineRule="auto"/>
      </w:pPr>
      <w:r>
        <w:separator/>
      </w:r>
    </w:p>
  </w:endnote>
  <w:endnote w:type="continuationSeparator" w:id="0">
    <w:p w:rsidR="002B3CA9" w:rsidRDefault="002B3CA9" w:rsidP="0018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A9" w:rsidRDefault="002B3CA9" w:rsidP="00183E97">
      <w:pPr>
        <w:spacing w:after="0" w:line="240" w:lineRule="auto"/>
      </w:pPr>
      <w:r>
        <w:separator/>
      </w:r>
    </w:p>
  </w:footnote>
  <w:footnote w:type="continuationSeparator" w:id="0">
    <w:p w:rsidR="002B3CA9" w:rsidRDefault="002B3CA9" w:rsidP="00183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XExecution"/>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CoversheetParagraph"/>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NewPage"/>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E0F06D5"/>
    <w:multiLevelType w:val="multilevel"/>
    <w:tmpl w:val="76C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20B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E0AA3"/>
    <w:multiLevelType w:val="hybridMultilevel"/>
    <w:tmpl w:val="9EA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E1A09"/>
    <w:multiLevelType w:val="hybridMultilevel"/>
    <w:tmpl w:val="1D80402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0956A0"/>
    <w:multiLevelType w:val="hybridMultilevel"/>
    <w:tmpl w:val="1D6A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77ACC"/>
    <w:multiLevelType w:val="hybridMultilevel"/>
    <w:tmpl w:val="2BC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8420F"/>
    <w:multiLevelType w:val="multilevel"/>
    <w:tmpl w:val="E30A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5B6B03"/>
    <w:multiLevelType w:val="hybridMultilevel"/>
    <w:tmpl w:val="538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B17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260A23"/>
    <w:multiLevelType w:val="multilevel"/>
    <w:tmpl w:val="114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62D1A"/>
    <w:multiLevelType w:val="multilevel"/>
    <w:tmpl w:val="DE8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072470"/>
    <w:multiLevelType w:val="multilevel"/>
    <w:tmpl w:val="D800F9A2"/>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abstractNum>
  <w:abstractNum w:abstractNumId="13" w15:restartNumberingAfterBreak="0">
    <w:nsid w:val="77D61255"/>
    <w:multiLevelType w:val="multilevel"/>
    <w:tmpl w:val="3C3402CE"/>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7"/>
  </w:num>
  <w:num w:numId="3">
    <w:abstractNumId w:val="11"/>
  </w:num>
  <w:num w:numId="4">
    <w:abstractNumId w:val="10"/>
  </w:num>
  <w:num w:numId="5">
    <w:abstractNumId w:val="3"/>
  </w:num>
  <w:num w:numId="6">
    <w:abstractNumId w:val="8"/>
  </w:num>
  <w:num w:numId="7">
    <w:abstractNumId w:val="6"/>
  </w:num>
  <w:num w:numId="8">
    <w:abstractNumId w:val="5"/>
  </w:num>
  <w:num w:numId="9">
    <w:abstractNumId w:val="13"/>
  </w:num>
  <w:num w:numId="10">
    <w:abstractNumId w:val="12"/>
  </w:num>
  <w:num w:numId="11">
    <w:abstractNumId w:val="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E6"/>
    <w:rsid w:val="000454DC"/>
    <w:rsid w:val="00091B73"/>
    <w:rsid w:val="00092CEE"/>
    <w:rsid w:val="000F4A08"/>
    <w:rsid w:val="00161D0F"/>
    <w:rsid w:val="00183E97"/>
    <w:rsid w:val="00185F72"/>
    <w:rsid w:val="00195E31"/>
    <w:rsid w:val="001C23ED"/>
    <w:rsid w:val="00257FE4"/>
    <w:rsid w:val="00276D89"/>
    <w:rsid w:val="002957BD"/>
    <w:rsid w:val="002B3CA9"/>
    <w:rsid w:val="003C2DEC"/>
    <w:rsid w:val="00461B4D"/>
    <w:rsid w:val="0046334D"/>
    <w:rsid w:val="00480D13"/>
    <w:rsid w:val="00480E03"/>
    <w:rsid w:val="004A477F"/>
    <w:rsid w:val="004E18BE"/>
    <w:rsid w:val="004E49D2"/>
    <w:rsid w:val="004F5036"/>
    <w:rsid w:val="00551C4C"/>
    <w:rsid w:val="0057080F"/>
    <w:rsid w:val="0059141A"/>
    <w:rsid w:val="005B299F"/>
    <w:rsid w:val="005C195C"/>
    <w:rsid w:val="00622DA3"/>
    <w:rsid w:val="00652C64"/>
    <w:rsid w:val="006722F8"/>
    <w:rsid w:val="006C33E6"/>
    <w:rsid w:val="006E221F"/>
    <w:rsid w:val="0078591B"/>
    <w:rsid w:val="007A0E3F"/>
    <w:rsid w:val="008208F3"/>
    <w:rsid w:val="00835068"/>
    <w:rsid w:val="00847BDE"/>
    <w:rsid w:val="00895510"/>
    <w:rsid w:val="00900BD6"/>
    <w:rsid w:val="00912C16"/>
    <w:rsid w:val="009701BF"/>
    <w:rsid w:val="009978C3"/>
    <w:rsid w:val="009F5FE0"/>
    <w:rsid w:val="00A63657"/>
    <w:rsid w:val="00AC52E6"/>
    <w:rsid w:val="00B23B1C"/>
    <w:rsid w:val="00B45FE2"/>
    <w:rsid w:val="00BB4C3D"/>
    <w:rsid w:val="00BB7357"/>
    <w:rsid w:val="00BB7B34"/>
    <w:rsid w:val="00C51635"/>
    <w:rsid w:val="00C9165B"/>
    <w:rsid w:val="00CA3DEF"/>
    <w:rsid w:val="00CF0BDD"/>
    <w:rsid w:val="00D12311"/>
    <w:rsid w:val="00D72DDE"/>
    <w:rsid w:val="00DA3646"/>
    <w:rsid w:val="00DD0935"/>
    <w:rsid w:val="00E720D6"/>
    <w:rsid w:val="00E734F0"/>
    <w:rsid w:val="00E758E3"/>
    <w:rsid w:val="00EC6E82"/>
    <w:rsid w:val="00F23E33"/>
    <w:rsid w:val="00F37429"/>
    <w:rsid w:val="00F41E65"/>
    <w:rsid w:val="00F61AD0"/>
    <w:rsid w:val="00F67CDA"/>
    <w:rsid w:val="00FC52C0"/>
    <w:rsid w:val="00FD4D5F"/>
    <w:rsid w:val="00FF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70459F"/>
  <w15:docId w15:val="{8BCC358F-63A2-4DC0-9256-A1136828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35"/>
    <w:pPr>
      <w:spacing w:after="200" w:line="276" w:lineRule="auto"/>
    </w:pPr>
    <w:rPr>
      <w:lang w:val="en-GB"/>
    </w:rPr>
  </w:style>
  <w:style w:type="paragraph" w:styleId="Heading1">
    <w:name w:val="heading 1"/>
    <w:basedOn w:val="Normal"/>
    <w:link w:val="Heading1Char"/>
    <w:qFormat/>
    <w:locked/>
    <w:rsid w:val="00FF5631"/>
    <w:pPr>
      <w:keepNext/>
      <w:numPr>
        <w:numId w:val="9"/>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locked/>
    <w:rsid w:val="00FF5631"/>
    <w:pPr>
      <w:numPr>
        <w:ilvl w:val="1"/>
        <w:numId w:val="9"/>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locked/>
    <w:rsid w:val="00FF5631"/>
    <w:pPr>
      <w:numPr>
        <w:ilvl w:val="2"/>
        <w:numId w:val="9"/>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locked/>
    <w:rsid w:val="00FF5631"/>
    <w:pPr>
      <w:numPr>
        <w:ilvl w:val="3"/>
        <w:numId w:val="9"/>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locked/>
    <w:rsid w:val="00FF5631"/>
    <w:pPr>
      <w:numPr>
        <w:ilvl w:val="4"/>
        <w:numId w:val="9"/>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2E6"/>
    <w:rPr>
      <w:lang w:val="en-GB"/>
    </w:rPr>
  </w:style>
  <w:style w:type="paragraph" w:styleId="BalloonText">
    <w:name w:val="Balloon Text"/>
    <w:basedOn w:val="Normal"/>
    <w:link w:val="BalloonTextChar"/>
    <w:uiPriority w:val="99"/>
    <w:semiHidden/>
    <w:rsid w:val="00B4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FE2"/>
    <w:rPr>
      <w:rFonts w:ascii="Tahoma" w:hAnsi="Tahoma" w:cs="Tahoma"/>
      <w:sz w:val="16"/>
      <w:szCs w:val="16"/>
    </w:rPr>
  </w:style>
  <w:style w:type="paragraph" w:styleId="Title">
    <w:name w:val="Title"/>
    <w:basedOn w:val="Normal"/>
    <w:next w:val="Normal"/>
    <w:link w:val="TitleChar"/>
    <w:qFormat/>
    <w:locked/>
    <w:rsid w:val="00276D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6D89"/>
    <w:rPr>
      <w:rFonts w:asciiTheme="majorHAnsi" w:eastAsiaTheme="majorEastAsia" w:hAnsiTheme="majorHAnsi" w:cstheme="majorBidi"/>
      <w:color w:val="17365D" w:themeColor="text2" w:themeShade="BF"/>
      <w:spacing w:val="5"/>
      <w:kern w:val="28"/>
      <w:sz w:val="52"/>
      <w:szCs w:val="52"/>
      <w:lang w:val="en-GB"/>
    </w:rPr>
  </w:style>
  <w:style w:type="character" w:customStyle="1" w:styleId="NoSpacingChar">
    <w:name w:val="No Spacing Char"/>
    <w:basedOn w:val="DefaultParagraphFont"/>
    <w:link w:val="NoSpacing"/>
    <w:uiPriority w:val="1"/>
    <w:rsid w:val="00E758E3"/>
    <w:rPr>
      <w:lang w:val="en-GB"/>
    </w:rPr>
  </w:style>
  <w:style w:type="table" w:styleId="TableGrid">
    <w:name w:val="Table Grid"/>
    <w:basedOn w:val="TableNormal"/>
    <w:locked/>
    <w:rsid w:val="00FD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E03"/>
    <w:rPr>
      <w:color w:val="0000FF" w:themeColor="hyperlink"/>
      <w:u w:val="single"/>
    </w:rPr>
  </w:style>
  <w:style w:type="character" w:customStyle="1" w:styleId="Heading1Char">
    <w:name w:val="Heading 1 Char"/>
    <w:basedOn w:val="DefaultParagraphFont"/>
    <w:link w:val="Heading1"/>
    <w:rsid w:val="00FF5631"/>
    <w:rPr>
      <w:rFonts w:ascii="Times New Roman" w:eastAsia="Times New Roman" w:hAnsi="Times New Roman"/>
      <w:b/>
      <w:smallCaps/>
      <w:kern w:val="28"/>
      <w:szCs w:val="20"/>
      <w:lang w:val="en-GB"/>
    </w:rPr>
  </w:style>
  <w:style w:type="character" w:customStyle="1" w:styleId="Heading2Char">
    <w:name w:val="Heading 2 Char"/>
    <w:basedOn w:val="DefaultParagraphFont"/>
    <w:link w:val="Heading2"/>
    <w:rsid w:val="00FF5631"/>
    <w:rPr>
      <w:rFonts w:ascii="Times New Roman" w:eastAsia="Times New Roman" w:hAnsi="Times New Roman"/>
      <w:color w:val="000000"/>
      <w:szCs w:val="20"/>
      <w:lang w:val="en-GB"/>
    </w:rPr>
  </w:style>
  <w:style w:type="character" w:customStyle="1" w:styleId="Heading3Char">
    <w:name w:val="Heading 3 Char"/>
    <w:basedOn w:val="DefaultParagraphFont"/>
    <w:link w:val="Heading3"/>
    <w:rsid w:val="00FF5631"/>
    <w:rPr>
      <w:rFonts w:ascii="Times New Roman" w:eastAsia="Times New Roman" w:hAnsi="Times New Roman"/>
      <w:szCs w:val="20"/>
      <w:lang w:val="en-GB"/>
    </w:rPr>
  </w:style>
  <w:style w:type="character" w:customStyle="1" w:styleId="Heading4Char">
    <w:name w:val="Heading 4 Char"/>
    <w:basedOn w:val="DefaultParagraphFont"/>
    <w:link w:val="Heading4"/>
    <w:rsid w:val="00FF5631"/>
    <w:rPr>
      <w:rFonts w:ascii="Times New Roman" w:eastAsia="Times New Roman" w:hAnsi="Times New Roman"/>
      <w:szCs w:val="20"/>
      <w:lang w:val="en-GB"/>
    </w:rPr>
  </w:style>
  <w:style w:type="character" w:customStyle="1" w:styleId="Heading5Char">
    <w:name w:val="Heading 5 Char"/>
    <w:basedOn w:val="DefaultParagraphFont"/>
    <w:link w:val="Heading5"/>
    <w:rsid w:val="00FF5631"/>
    <w:rPr>
      <w:rFonts w:ascii="Times New Roman" w:eastAsia="Times New Roman" w:hAnsi="Times New Roman"/>
      <w:szCs w:val="20"/>
      <w:lang w:val="en-GB"/>
    </w:rPr>
  </w:style>
  <w:style w:type="paragraph" w:customStyle="1" w:styleId="Bodyclause">
    <w:name w:val="Body  clause"/>
    <w:basedOn w:val="Normal"/>
    <w:next w:val="Heading1"/>
    <w:rsid w:val="00FF5631"/>
    <w:pPr>
      <w:spacing w:before="120" w:after="120" w:line="300" w:lineRule="atLeast"/>
      <w:ind w:left="720"/>
      <w:jc w:val="both"/>
    </w:pPr>
    <w:rPr>
      <w:rFonts w:ascii="Times New Roman" w:eastAsia="Times New Roman" w:hAnsi="Times New Roman"/>
      <w:szCs w:val="20"/>
    </w:rPr>
  </w:style>
  <w:style w:type="paragraph" w:customStyle="1" w:styleId="Bodysubclause">
    <w:name w:val="Body  sub clause"/>
    <w:basedOn w:val="Normal"/>
    <w:rsid w:val="00FF5631"/>
    <w:pPr>
      <w:spacing w:before="240" w:after="120" w:line="300" w:lineRule="atLeast"/>
      <w:ind w:left="720"/>
      <w:jc w:val="both"/>
    </w:pPr>
    <w:rPr>
      <w:rFonts w:ascii="Times New Roman" w:eastAsia="Times New Roman" w:hAnsi="Times New Roman"/>
      <w:szCs w:val="20"/>
    </w:rPr>
  </w:style>
  <w:style w:type="character" w:styleId="FollowedHyperlink">
    <w:name w:val="FollowedHyperlink"/>
    <w:rsid w:val="00FF5631"/>
    <w:rPr>
      <w:color w:val="800080"/>
      <w:u w:val="single"/>
    </w:rPr>
  </w:style>
  <w:style w:type="character" w:customStyle="1" w:styleId="Def">
    <w:name w:val="Def"/>
    <w:rsid w:val="00FF5631"/>
    <w:rPr>
      <w:b/>
      <w:color w:val="000000"/>
      <w:sz w:val="22"/>
    </w:rPr>
  </w:style>
  <w:style w:type="paragraph" w:customStyle="1" w:styleId="XExecution">
    <w:name w:val="X Execution"/>
    <w:basedOn w:val="Normal"/>
    <w:rsid w:val="00FF5631"/>
    <w:pPr>
      <w:numPr>
        <w:ilvl w:val="2"/>
        <w:numId w:val="11"/>
      </w:numPr>
      <w:tabs>
        <w:tab w:val="clear" w:pos="1702"/>
        <w:tab w:val="left" w:pos="0"/>
        <w:tab w:val="left" w:pos="3544"/>
      </w:tabs>
      <w:spacing w:after="0" w:line="300" w:lineRule="atLeast"/>
      <w:ind w:left="0" w:right="459" w:firstLine="0"/>
    </w:pPr>
    <w:rPr>
      <w:rFonts w:ascii="Times New Roman" w:eastAsia="Times New Roman" w:hAnsi="Times New Roman"/>
      <w:color w:val="000000"/>
      <w:szCs w:val="20"/>
    </w:rPr>
  </w:style>
  <w:style w:type="paragraph" w:customStyle="1" w:styleId="CoversheetParagraph">
    <w:name w:val="Coversheet Paragraph"/>
    <w:basedOn w:val="Normal"/>
    <w:autoRedefine/>
    <w:rsid w:val="00FF5631"/>
    <w:pPr>
      <w:numPr>
        <w:ilvl w:val="3"/>
        <w:numId w:val="11"/>
      </w:numPr>
      <w:tabs>
        <w:tab w:val="clear" w:pos="2553"/>
      </w:tabs>
      <w:spacing w:after="0" w:line="300" w:lineRule="atLeast"/>
      <w:ind w:left="0" w:firstLine="0"/>
      <w:jc w:val="center"/>
    </w:pPr>
    <w:rPr>
      <w:rFonts w:ascii="Times New Roman" w:eastAsia="Times New Roman" w:hAnsi="Times New Roman"/>
      <w:szCs w:val="20"/>
    </w:rPr>
  </w:style>
  <w:style w:type="character" w:customStyle="1" w:styleId="Defterm">
    <w:name w:val="Defterm"/>
    <w:rsid w:val="00FF5631"/>
    <w:rPr>
      <w:b/>
      <w:color w:val="000000"/>
      <w:sz w:val="22"/>
    </w:rPr>
  </w:style>
  <w:style w:type="paragraph" w:customStyle="1" w:styleId="NewPage">
    <w:name w:val="New Page"/>
    <w:basedOn w:val="Normal"/>
    <w:autoRedefine/>
    <w:rsid w:val="00FF5631"/>
    <w:pPr>
      <w:pageBreakBefore/>
      <w:numPr>
        <w:ilvl w:val="4"/>
        <w:numId w:val="11"/>
      </w:numPr>
      <w:tabs>
        <w:tab w:val="clear" w:pos="3404"/>
      </w:tabs>
      <w:spacing w:after="0" w:line="300" w:lineRule="atLeast"/>
      <w:ind w:left="0" w:firstLine="0"/>
      <w:jc w:val="both"/>
    </w:pPr>
    <w:rPr>
      <w:rFonts w:ascii="Times New Roman" w:eastAsia="Times New Roman" w:hAnsi="Times New Roman"/>
      <w:szCs w:val="20"/>
    </w:rPr>
  </w:style>
  <w:style w:type="character" w:customStyle="1" w:styleId="defitem">
    <w:name w:val="defitem"/>
    <w:basedOn w:val="DefaultParagraphFont"/>
    <w:rsid w:val="00FF5631"/>
  </w:style>
  <w:style w:type="paragraph" w:styleId="CommentText">
    <w:name w:val="annotation text"/>
    <w:basedOn w:val="Normal"/>
    <w:link w:val="CommentTextChar"/>
    <w:rsid w:val="00FF5631"/>
    <w:pPr>
      <w:spacing w:after="0" w:line="200" w:lineRule="atLeas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F5631"/>
    <w:rPr>
      <w:rFonts w:ascii="Times New Roman" w:eastAsia="Times New Roman" w:hAnsi="Times New Roman"/>
      <w:sz w:val="20"/>
      <w:szCs w:val="20"/>
      <w:lang w:val="en-GB"/>
    </w:rPr>
  </w:style>
  <w:style w:type="paragraph" w:customStyle="1" w:styleId="HeadingTitle">
    <w:name w:val="HeadingTitle"/>
    <w:basedOn w:val="Normal"/>
    <w:rsid w:val="00FF5631"/>
    <w:pPr>
      <w:spacing w:before="240" w:after="240" w:line="300" w:lineRule="atLeast"/>
      <w:jc w:val="both"/>
    </w:pPr>
    <w:rPr>
      <w:rFonts w:ascii="Times New Roman" w:eastAsia="Times New Roman" w:hAnsi="Times New Roman"/>
      <w:b/>
      <w:sz w:val="24"/>
      <w:szCs w:val="20"/>
    </w:rPr>
  </w:style>
  <w:style w:type="paragraph" w:customStyle="1" w:styleId="NormalSpaced">
    <w:name w:val="NormalSpaced"/>
    <w:basedOn w:val="Normal"/>
    <w:next w:val="Normal"/>
    <w:rsid w:val="00FF5631"/>
    <w:pPr>
      <w:spacing w:after="240" w:line="300" w:lineRule="atLeast"/>
      <w:jc w:val="both"/>
    </w:pPr>
    <w:rPr>
      <w:rFonts w:ascii="Times New Roman" w:eastAsia="Times New Roman" w:hAnsi="Times New Roman"/>
      <w:szCs w:val="20"/>
    </w:rPr>
  </w:style>
  <w:style w:type="paragraph" w:customStyle="1" w:styleId="Level1">
    <w:name w:val="Level 1"/>
    <w:basedOn w:val="Normal"/>
    <w:uiPriority w:val="99"/>
    <w:rsid w:val="00FF5631"/>
    <w:pPr>
      <w:numPr>
        <w:numId w:val="10"/>
      </w:numPr>
      <w:spacing w:after="240" w:line="240" w:lineRule="auto"/>
      <w:jc w:val="both"/>
      <w:outlineLvl w:val="0"/>
    </w:pPr>
    <w:rPr>
      <w:rFonts w:ascii="Arial" w:eastAsia="Times New Roman" w:hAnsi="Arial" w:cs="Arial"/>
      <w:sz w:val="20"/>
      <w:szCs w:val="20"/>
      <w:lang w:eastAsia="en-GB"/>
    </w:rPr>
  </w:style>
  <w:style w:type="paragraph" w:customStyle="1" w:styleId="Level2">
    <w:name w:val="Level 2"/>
    <w:basedOn w:val="Normal"/>
    <w:uiPriority w:val="99"/>
    <w:rsid w:val="00FF5631"/>
    <w:pPr>
      <w:numPr>
        <w:ilvl w:val="1"/>
        <w:numId w:val="10"/>
      </w:numPr>
      <w:spacing w:after="240" w:line="240" w:lineRule="auto"/>
      <w:jc w:val="both"/>
      <w:outlineLvl w:val="1"/>
    </w:pPr>
    <w:rPr>
      <w:rFonts w:ascii="Arial" w:eastAsia="Times New Roman" w:hAnsi="Arial" w:cs="Arial"/>
      <w:sz w:val="20"/>
      <w:szCs w:val="20"/>
      <w:lang w:eastAsia="en-GB"/>
    </w:rPr>
  </w:style>
  <w:style w:type="paragraph" w:customStyle="1" w:styleId="Level3">
    <w:name w:val="Level 3"/>
    <w:basedOn w:val="Normal"/>
    <w:uiPriority w:val="99"/>
    <w:rsid w:val="00FF5631"/>
    <w:pPr>
      <w:numPr>
        <w:ilvl w:val="2"/>
        <w:numId w:val="10"/>
      </w:numPr>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uiPriority w:val="99"/>
    <w:rsid w:val="00FF5631"/>
    <w:pPr>
      <w:numPr>
        <w:ilvl w:val="3"/>
        <w:numId w:val="10"/>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uiPriority w:val="99"/>
    <w:rsid w:val="00FF5631"/>
    <w:pPr>
      <w:numPr>
        <w:ilvl w:val="4"/>
        <w:numId w:val="10"/>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uiPriority w:val="99"/>
    <w:rsid w:val="00FF5631"/>
    <w:pPr>
      <w:numPr>
        <w:ilvl w:val="5"/>
        <w:numId w:val="10"/>
      </w:numPr>
      <w:spacing w:after="240" w:line="240" w:lineRule="auto"/>
      <w:jc w:val="both"/>
      <w:outlineLvl w:val="5"/>
    </w:pPr>
    <w:rPr>
      <w:rFonts w:ascii="Arial" w:eastAsia="Times New Roman" w:hAnsi="Arial" w:cs="Arial"/>
      <w:sz w:val="20"/>
      <w:szCs w:val="20"/>
      <w:lang w:eastAsia="en-GB"/>
    </w:rPr>
  </w:style>
  <w:style w:type="paragraph" w:customStyle="1" w:styleId="Body2">
    <w:name w:val="Body 2"/>
    <w:basedOn w:val="Normal"/>
    <w:rsid w:val="00FF5631"/>
    <w:pPr>
      <w:spacing w:after="240" w:line="240" w:lineRule="auto"/>
      <w:ind w:left="850"/>
      <w:jc w:val="both"/>
    </w:pPr>
    <w:rPr>
      <w:rFonts w:ascii="Arial" w:eastAsia="Times New Roman" w:hAnsi="Arial" w:cs="Arial"/>
      <w:sz w:val="20"/>
      <w:szCs w:val="20"/>
      <w:lang w:eastAsia="en-GB"/>
    </w:rPr>
  </w:style>
  <w:style w:type="character" w:customStyle="1" w:styleId="Level1asHeadingtext">
    <w:name w:val="Level 1 as Heading (text)"/>
    <w:uiPriority w:val="99"/>
    <w:rsid w:val="00FF5631"/>
    <w:rPr>
      <w:b/>
      <w:caps/>
      <w:color w:val="auto"/>
    </w:rPr>
  </w:style>
  <w:style w:type="paragraph" w:customStyle="1" w:styleId="Body1">
    <w:name w:val="Body 1"/>
    <w:basedOn w:val="Normal"/>
    <w:uiPriority w:val="99"/>
    <w:rsid w:val="00FF5631"/>
    <w:pPr>
      <w:adjustRightInd w:val="0"/>
      <w:spacing w:after="240" w:line="240" w:lineRule="auto"/>
      <w:ind w:left="851"/>
      <w:jc w:val="both"/>
    </w:pPr>
    <w:rPr>
      <w:rFonts w:ascii="Arial" w:eastAsia="Arial" w:hAnsi="Arial" w:cs="Arial"/>
      <w:sz w:val="20"/>
      <w:szCs w:val="20"/>
      <w:lang w:eastAsia="en-GB"/>
    </w:rPr>
  </w:style>
  <w:style w:type="paragraph" w:styleId="Header">
    <w:name w:val="header"/>
    <w:basedOn w:val="Normal"/>
    <w:link w:val="HeaderChar"/>
    <w:uiPriority w:val="99"/>
    <w:unhideWhenUsed/>
    <w:rsid w:val="00183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E97"/>
    <w:rPr>
      <w:lang w:val="en-GB"/>
    </w:rPr>
  </w:style>
  <w:style w:type="paragraph" w:styleId="Footer">
    <w:name w:val="footer"/>
    <w:basedOn w:val="Normal"/>
    <w:link w:val="FooterChar"/>
    <w:uiPriority w:val="99"/>
    <w:unhideWhenUsed/>
    <w:rsid w:val="00183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E9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79">
      <w:marLeft w:val="0"/>
      <w:marRight w:val="0"/>
      <w:marTop w:val="0"/>
      <w:marBottom w:val="0"/>
      <w:divBdr>
        <w:top w:val="none" w:sz="0" w:space="0" w:color="auto"/>
        <w:left w:val="none" w:sz="0" w:space="0" w:color="auto"/>
        <w:bottom w:val="none" w:sz="0" w:space="0" w:color="auto"/>
        <w:right w:val="none" w:sz="0" w:space="0" w:color="auto"/>
      </w:divBdr>
      <w:divsChild>
        <w:div w:id="304362677">
          <w:marLeft w:val="0"/>
          <w:marRight w:val="0"/>
          <w:marTop w:val="0"/>
          <w:marBottom w:val="0"/>
          <w:divBdr>
            <w:top w:val="none" w:sz="0" w:space="0" w:color="auto"/>
            <w:left w:val="none" w:sz="0" w:space="0" w:color="auto"/>
            <w:bottom w:val="none" w:sz="0" w:space="0" w:color="auto"/>
            <w:right w:val="none" w:sz="0" w:space="0" w:color="auto"/>
          </w:divBdr>
          <w:divsChild>
            <w:div w:id="304362676">
              <w:marLeft w:val="0"/>
              <w:marRight w:val="0"/>
              <w:marTop w:val="0"/>
              <w:marBottom w:val="0"/>
              <w:divBdr>
                <w:top w:val="none" w:sz="0" w:space="0" w:color="auto"/>
                <w:left w:val="none" w:sz="0" w:space="0" w:color="auto"/>
                <w:bottom w:val="none" w:sz="0" w:space="0" w:color="auto"/>
                <w:right w:val="none" w:sz="0" w:space="0" w:color="auto"/>
              </w:divBdr>
              <w:divsChild>
                <w:div w:id="304362675">
                  <w:marLeft w:val="0"/>
                  <w:marRight w:val="0"/>
                  <w:marTop w:val="0"/>
                  <w:marBottom w:val="0"/>
                  <w:divBdr>
                    <w:top w:val="none" w:sz="0" w:space="0" w:color="auto"/>
                    <w:left w:val="none" w:sz="0" w:space="0" w:color="auto"/>
                    <w:bottom w:val="none" w:sz="0" w:space="0" w:color="auto"/>
                    <w:right w:val="none" w:sz="0" w:space="0" w:color="auto"/>
                  </w:divBdr>
                  <w:divsChild>
                    <w:div w:id="304362674">
                      <w:marLeft w:val="0"/>
                      <w:marRight w:val="0"/>
                      <w:marTop w:val="0"/>
                      <w:marBottom w:val="0"/>
                      <w:divBdr>
                        <w:top w:val="none" w:sz="0" w:space="0" w:color="auto"/>
                        <w:left w:val="none" w:sz="0" w:space="0" w:color="auto"/>
                        <w:bottom w:val="none" w:sz="0" w:space="0" w:color="auto"/>
                        <w:right w:val="none" w:sz="0" w:space="0" w:color="auto"/>
                      </w:divBdr>
                      <w:divsChild>
                        <w:div w:id="304362678">
                          <w:marLeft w:val="0"/>
                          <w:marRight w:val="0"/>
                          <w:marTop w:val="0"/>
                          <w:marBottom w:val="0"/>
                          <w:divBdr>
                            <w:top w:val="none" w:sz="0" w:space="0" w:color="auto"/>
                            <w:left w:val="none" w:sz="0" w:space="0" w:color="auto"/>
                            <w:bottom w:val="none" w:sz="0" w:space="0" w:color="auto"/>
                            <w:right w:val="none" w:sz="0" w:space="0" w:color="auto"/>
                          </w:divBdr>
                          <w:divsChild>
                            <w:div w:id="304362681">
                              <w:marLeft w:val="0"/>
                              <w:marRight w:val="0"/>
                              <w:marTop w:val="0"/>
                              <w:marBottom w:val="0"/>
                              <w:divBdr>
                                <w:top w:val="none" w:sz="0" w:space="0" w:color="auto"/>
                                <w:left w:val="none" w:sz="0" w:space="0" w:color="auto"/>
                                <w:bottom w:val="none" w:sz="0" w:space="0" w:color="auto"/>
                                <w:right w:val="none" w:sz="0" w:space="0" w:color="auto"/>
                              </w:divBdr>
                              <w:divsChild>
                                <w:div w:id="3043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C7CD-4842-4310-9DBD-3FBB3737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Our Wedding Packages</vt:lpstr>
    </vt:vector>
  </TitlesOfParts>
  <Company>Hewlett-Packard Company</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Wedding Packages</dc:title>
  <dc:creator>OHL</dc:creator>
  <cp:lastModifiedBy>Kathryn Chambers</cp:lastModifiedBy>
  <cp:revision>2</cp:revision>
  <cp:lastPrinted>2011-10-13T10:31:00Z</cp:lastPrinted>
  <dcterms:created xsi:type="dcterms:W3CDTF">2017-09-04T09:27:00Z</dcterms:created>
  <dcterms:modified xsi:type="dcterms:W3CDTF">2017-09-04T09:27:00Z</dcterms:modified>
</cp:coreProperties>
</file>